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0AB" w:rsidRPr="00151CFF" w:rsidRDefault="008A50AB" w:rsidP="008A50AB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</w:pPr>
      <w:r w:rsidRPr="00151CFF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>Міністерство освіти і науки України</w:t>
      </w:r>
    </w:p>
    <w:p w:rsidR="008A50AB" w:rsidRPr="00151CFF" w:rsidRDefault="00151CFF" w:rsidP="008A50AB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</w:pPr>
      <w:r w:rsidRPr="00151CFF">
        <w:rPr>
          <w:rFonts w:ascii="Times New Roman" w:hAnsi="Times New Roman" w:cs="Times New Roman"/>
          <w:b/>
          <w:noProof/>
          <w:color w:val="17365D" w:themeColor="text2" w:themeShade="BF"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6E47BA92" wp14:editId="50CD7291">
            <wp:simplePos x="0" y="0"/>
            <wp:positionH relativeFrom="column">
              <wp:posOffset>-3278505</wp:posOffset>
            </wp:positionH>
            <wp:positionV relativeFrom="paragraph">
              <wp:posOffset>170180</wp:posOffset>
            </wp:positionV>
            <wp:extent cx="14215110" cy="8883015"/>
            <wp:effectExtent l="0" t="953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imer-fon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4215110" cy="8883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BBF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>епартамент</w:t>
      </w:r>
      <w:r w:rsidR="008A50AB" w:rsidRPr="00151CFF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 xml:space="preserve"> освіти і науки Черкаської обласної державної адміністрації</w:t>
      </w:r>
    </w:p>
    <w:p w:rsidR="008A50AB" w:rsidRPr="00151CFF" w:rsidRDefault="008A50AB" w:rsidP="008A50AB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151CFF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>Державний навчальний заклад «</w:t>
      </w:r>
      <w:proofErr w:type="spellStart"/>
      <w:r w:rsidRPr="00151CFF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>Іркліївський</w:t>
      </w:r>
      <w:proofErr w:type="spellEnd"/>
      <w:r w:rsidRPr="00151CFF">
        <w:rPr>
          <w:rFonts w:ascii="Times New Roman" w:hAnsi="Times New Roman" w:cs="Times New Roman"/>
          <w:b/>
          <w:color w:val="FFFFFF" w:themeColor="background1"/>
          <w:sz w:val="28"/>
          <w:szCs w:val="28"/>
          <w:lang w:val="uk-UA"/>
        </w:rPr>
        <w:t xml:space="preserve"> професійний аграрний ліцей»</w:t>
      </w: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CF11FE" w:rsidRDefault="00CF11FE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4416D7" w:rsidRDefault="004416D7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4416D7" w:rsidRDefault="004416D7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CF11FE" w:rsidRPr="00CF11FE" w:rsidRDefault="00CF11FE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  <w:lang w:val="uk-UA"/>
        </w:rPr>
      </w:pP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Pr="00F616DA" w:rsidRDefault="009A327B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0FFAD0" wp14:editId="0F15E365">
                <wp:simplePos x="0" y="0"/>
                <wp:positionH relativeFrom="column">
                  <wp:posOffset>128355</wp:posOffset>
                </wp:positionH>
                <wp:positionV relativeFrom="paragraph">
                  <wp:posOffset>177942</wp:posOffset>
                </wp:positionV>
                <wp:extent cx="6410960" cy="2961564"/>
                <wp:effectExtent l="0" t="0" r="0" b="1079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0960" cy="29615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A50AB" w:rsidRPr="004416D7" w:rsidRDefault="00670874" w:rsidP="008A50A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  <w:lang w:val="uk-UA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670874">
                              <w:rPr>
                                <w:rFonts w:ascii="Times New Roman" w:hAnsi="Times New Roman" w:cs="Times New Roman"/>
                                <w:sz w:val="56"/>
                                <w:szCs w:val="56"/>
                                <w:lang w:val="uk-UA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Електронні інструкційно-технологічні картки з теми «Приготування солодких страв та напоїв»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4500000"/>
                          </a:lightRig>
                        </a:scene3d>
                        <a:sp3d contourW="6350" prstMaterial="metal">
                          <a:bevelT w="127000" h="31750" prst="relaxedInset"/>
                          <a:contourClr>
                            <a:schemeClr val="accent1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0.1pt;margin-top:14pt;width:504.8pt;height:23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" filled="f" stroked="f">
                <v:textbox>
                  <w:txbxContent>
                    <w:p w:rsidR="008A50AB" w:rsidRPr="004416D7" w:rsidRDefault="00670874" w:rsidP="008A50A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56"/>
                          <w:szCs w:val="56"/>
                          <w:lang w:val="uk-UA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670874">
                        <w:rPr>
                          <w:rFonts w:ascii="Times New Roman" w:hAnsi="Times New Roman" w:cs="Times New Roman"/>
                          <w:sz w:val="56"/>
                          <w:szCs w:val="56"/>
                          <w:lang w:val="uk-UA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Електронні інструкційно-технологічні картки з теми «Приготування солодких страв та напоїв»</w:t>
                      </w:r>
                    </w:p>
                  </w:txbxContent>
                </v:textbox>
              </v:shape>
            </w:pict>
          </mc:Fallback>
        </mc:AlternateContent>
      </w: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Pr="00F616DA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</w:p>
    <w:p w:rsidR="00142230" w:rsidRPr="009075CF" w:rsidRDefault="00142230" w:rsidP="008A50AB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36"/>
          <w:szCs w:val="36"/>
        </w:rPr>
      </w:pPr>
    </w:p>
    <w:p w:rsidR="00142230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4416D7" w:rsidRDefault="004416D7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A327B" w:rsidRDefault="009A327B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142230" w:rsidRPr="00151CFF" w:rsidRDefault="00142230" w:rsidP="00670874">
      <w:pPr>
        <w:spacing w:after="0" w:line="240" w:lineRule="auto"/>
        <w:ind w:left="4395"/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51CFF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Підготува</w:t>
      </w:r>
      <w:r w:rsidR="00670874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в</w:t>
      </w:r>
      <w:r w:rsidR="006E00D5">
        <w:rPr>
          <w:rFonts w:ascii="Times New Roman" w:hAnsi="Times New Roman" w:cs="Times New Roman"/>
          <w:sz w:val="28"/>
          <w:szCs w:val="28"/>
          <w:lang w:val="en-US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:</w:t>
      </w:r>
      <w:bookmarkStart w:id="0" w:name="_GoBack"/>
      <w:bookmarkEnd w:id="0"/>
      <w:r w:rsidR="009A327B" w:rsidRPr="009A32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70874" w:rsidRPr="00670874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Самчинський</w:t>
      </w:r>
      <w:proofErr w:type="spellEnd"/>
      <w:r w:rsidR="00670874" w:rsidRPr="00670874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Андрій Миколайович</w:t>
      </w:r>
    </w:p>
    <w:p w:rsidR="00142230" w:rsidRPr="00670874" w:rsidRDefault="00670874" w:rsidP="00670874">
      <w:pPr>
        <w:spacing w:after="0" w:line="240" w:lineRule="auto"/>
        <w:ind w:left="4395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м</w:t>
      </w:r>
      <w:r w:rsidRPr="00670874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айстер виробничого навчання з професії «Кухар; кондитер»,</w:t>
      </w:r>
      <w:r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670874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9 тарифний розряд</w:t>
      </w:r>
    </w:p>
    <w:p w:rsidR="00142230" w:rsidRPr="00670874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142230" w:rsidRPr="009A327B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142230" w:rsidRPr="00670874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075CF" w:rsidRPr="00670874" w:rsidRDefault="009075CF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142230" w:rsidRPr="00670874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075CF" w:rsidRPr="009A327B" w:rsidRDefault="009075CF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16B52" w:rsidRPr="009A327B" w:rsidRDefault="00916B52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075CF" w:rsidRDefault="009075CF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A327B" w:rsidRDefault="009A327B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A327B" w:rsidRDefault="009A327B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A327B" w:rsidRDefault="009A327B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A327B" w:rsidRDefault="009A327B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A327B" w:rsidRDefault="009A327B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670874" w:rsidRDefault="00670874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A327B" w:rsidRPr="009A327B" w:rsidRDefault="009A327B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075CF" w:rsidRPr="00670874" w:rsidRDefault="009075CF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9075CF" w:rsidRPr="00670874" w:rsidRDefault="009075CF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142230" w:rsidRPr="00670874" w:rsidRDefault="00142230" w:rsidP="00142230">
      <w:pPr>
        <w:spacing w:after="0" w:line="240" w:lineRule="auto"/>
        <w:jc w:val="center"/>
        <w:rPr>
          <w:rFonts w:ascii="Times New Roman" w:hAnsi="Times New Roman" w:cs="Times New Roman"/>
          <w:color w:val="17365D" w:themeColor="text2" w:themeShade="BF"/>
          <w:sz w:val="20"/>
          <w:szCs w:val="20"/>
          <w:lang w:val="uk-UA"/>
        </w:rPr>
      </w:pPr>
    </w:p>
    <w:p w:rsidR="008A50AB" w:rsidRPr="009075CF" w:rsidRDefault="00142230" w:rsidP="00142230">
      <w:pPr>
        <w:spacing w:after="0" w:line="240" w:lineRule="auto"/>
        <w:jc w:val="center"/>
        <w:rPr>
          <w:color w:val="0D0D0D" w:themeColor="text1" w:themeTint="F2"/>
        </w:rPr>
      </w:pPr>
      <w:r w:rsidRPr="009075CF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Pr="00916B52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201</w:t>
      </w:r>
      <w:r w:rsidR="00916B52" w:rsidRPr="00916B52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3</w:t>
      </w:r>
      <w:r w:rsidRPr="00916B52">
        <w:rPr>
          <w:rFonts w:ascii="Times New Roman" w:hAnsi="Times New Roman" w:cs="Times New Roman"/>
          <w:sz w:val="28"/>
          <w:szCs w:val="28"/>
          <w:lang w:val="uk-UA"/>
          <w14:shadow w14:blurRad="63500" w14:dist="0" w14:dir="3600000" w14:sx="100000" w14:sy="100000" w14:kx="0" w14:ky="0" w14:algn="tl">
            <w14:srgbClr w14:val="000000">
              <w14:alpha w14:val="30000"/>
            </w14:srgbClr>
          </w14:shadow>
          <w14:textOutline w14:w="9207" w14:cap="flat" w14:cmpd="sng" w14:algn="ctr">
            <w14:solidFill>
              <w14:srgbClr w14:val="FFFFFF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р.</w:t>
      </w:r>
    </w:p>
    <w:sectPr w:rsidR="008A50AB" w:rsidRPr="009075CF" w:rsidSect="0013060F">
      <w:pgSz w:w="11906" w:h="16838"/>
      <w:pgMar w:top="851" w:right="851" w:bottom="709" w:left="851" w:header="709" w:footer="709" w:gutter="0"/>
      <w:pgBorders w:offsetFrom="page">
        <w:top w:val="double" w:sz="18" w:space="24" w:color="FFFFFF" w:themeColor="background1"/>
        <w:left w:val="double" w:sz="18" w:space="24" w:color="FFFFFF" w:themeColor="background1"/>
        <w:bottom w:val="double" w:sz="18" w:space="24" w:color="FFFFFF" w:themeColor="background1"/>
        <w:right w:val="double" w:sz="18" w:space="24" w:color="FFFFFF" w:themeColor="background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0AB"/>
    <w:rsid w:val="000743E4"/>
    <w:rsid w:val="000A6A4A"/>
    <w:rsid w:val="0013060F"/>
    <w:rsid w:val="00142230"/>
    <w:rsid w:val="00151CFF"/>
    <w:rsid w:val="00241352"/>
    <w:rsid w:val="002E09B1"/>
    <w:rsid w:val="00307BBF"/>
    <w:rsid w:val="004416D7"/>
    <w:rsid w:val="00670874"/>
    <w:rsid w:val="006E00D5"/>
    <w:rsid w:val="008A50AB"/>
    <w:rsid w:val="009075CF"/>
    <w:rsid w:val="00916B52"/>
    <w:rsid w:val="009A327B"/>
    <w:rsid w:val="00B77EA4"/>
    <w:rsid w:val="00CF11FE"/>
    <w:rsid w:val="00DC0837"/>
    <w:rsid w:val="00DD21D8"/>
    <w:rsid w:val="00F6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0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0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23D1C-68A5-44D9-8306-FBACF0C50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Tolik</dc:creator>
  <cp:lastModifiedBy>User_1</cp:lastModifiedBy>
  <cp:revision>4</cp:revision>
  <cp:lastPrinted>2013-05-28T07:26:00Z</cp:lastPrinted>
  <dcterms:created xsi:type="dcterms:W3CDTF">2013-05-28T07:56:00Z</dcterms:created>
  <dcterms:modified xsi:type="dcterms:W3CDTF">2013-05-29T07:07:00Z</dcterms:modified>
</cp:coreProperties>
</file>